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F8" w:rsidRPr="00950C67" w:rsidRDefault="003D4EF8" w:rsidP="003D4EF8">
      <w:pPr>
        <w:ind w:firstLine="5040"/>
        <w:jc w:val="center"/>
        <w:rPr>
          <w:sz w:val="28"/>
          <w:szCs w:val="28"/>
        </w:rPr>
      </w:pPr>
      <w:r w:rsidRPr="00950C67">
        <w:rPr>
          <w:sz w:val="28"/>
          <w:szCs w:val="28"/>
        </w:rPr>
        <w:t>ПРИЛОЖЕНИЕ</w:t>
      </w:r>
    </w:p>
    <w:p w:rsidR="003D4EF8" w:rsidRDefault="003D4EF8" w:rsidP="003D4EF8">
      <w:pPr>
        <w:tabs>
          <w:tab w:val="left" w:pos="2982"/>
        </w:tabs>
        <w:rPr>
          <w:b/>
          <w:sz w:val="28"/>
          <w:szCs w:val="28"/>
        </w:rPr>
      </w:pPr>
    </w:p>
    <w:p w:rsidR="003D4EF8" w:rsidRDefault="003D4EF8" w:rsidP="003D4EF8">
      <w:pPr>
        <w:tabs>
          <w:tab w:val="left" w:pos="2982"/>
        </w:tabs>
        <w:rPr>
          <w:b/>
          <w:sz w:val="28"/>
          <w:szCs w:val="28"/>
        </w:rPr>
      </w:pPr>
    </w:p>
    <w:p w:rsidR="003D4EF8" w:rsidRPr="00950C67" w:rsidRDefault="003D4EF8" w:rsidP="003D4EF8">
      <w:pPr>
        <w:tabs>
          <w:tab w:val="left" w:pos="2982"/>
        </w:tabs>
        <w:ind w:left="5103"/>
        <w:jc w:val="center"/>
        <w:rPr>
          <w:sz w:val="28"/>
          <w:szCs w:val="28"/>
        </w:rPr>
      </w:pPr>
      <w:r w:rsidRPr="00950C67">
        <w:rPr>
          <w:sz w:val="28"/>
          <w:szCs w:val="28"/>
        </w:rPr>
        <w:t>УТВЕРЖДЕН</w:t>
      </w:r>
    </w:p>
    <w:p w:rsidR="003D4EF8" w:rsidRPr="00950C67" w:rsidRDefault="003D4EF8" w:rsidP="003D4EF8">
      <w:pPr>
        <w:tabs>
          <w:tab w:val="left" w:pos="2982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50C67">
        <w:rPr>
          <w:sz w:val="28"/>
          <w:szCs w:val="28"/>
        </w:rPr>
        <w:t>остановлением администрации</w:t>
      </w:r>
    </w:p>
    <w:p w:rsidR="003D4EF8" w:rsidRPr="00950C67" w:rsidRDefault="003D4EF8" w:rsidP="003D4EF8">
      <w:pPr>
        <w:tabs>
          <w:tab w:val="left" w:pos="2982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950C67">
        <w:rPr>
          <w:sz w:val="28"/>
          <w:szCs w:val="28"/>
        </w:rPr>
        <w:t>униципального образования</w:t>
      </w:r>
    </w:p>
    <w:p w:rsidR="003D4EF8" w:rsidRPr="00950C67" w:rsidRDefault="003D4EF8" w:rsidP="003D4EF8">
      <w:pPr>
        <w:tabs>
          <w:tab w:val="left" w:pos="2982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950C67">
        <w:rPr>
          <w:sz w:val="28"/>
          <w:szCs w:val="28"/>
        </w:rPr>
        <w:t>ород-курорт Геленджик</w:t>
      </w:r>
    </w:p>
    <w:p w:rsidR="003D4EF8" w:rsidRPr="00950C67" w:rsidRDefault="003D4EF8" w:rsidP="003D4EF8">
      <w:pPr>
        <w:tabs>
          <w:tab w:val="left" w:pos="2982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50C67">
        <w:rPr>
          <w:sz w:val="28"/>
          <w:szCs w:val="28"/>
        </w:rPr>
        <w:t>т____________№_______</w:t>
      </w:r>
    </w:p>
    <w:p w:rsidR="003D4EF8" w:rsidRDefault="003D4EF8" w:rsidP="003D4EF8">
      <w:pPr>
        <w:tabs>
          <w:tab w:val="left" w:pos="2982"/>
        </w:tabs>
        <w:rPr>
          <w:b/>
          <w:sz w:val="28"/>
          <w:szCs w:val="28"/>
        </w:rPr>
      </w:pPr>
    </w:p>
    <w:p w:rsidR="003D4EF8" w:rsidRDefault="003D4EF8" w:rsidP="003D4EF8">
      <w:pPr>
        <w:tabs>
          <w:tab w:val="left" w:pos="2982"/>
        </w:tabs>
        <w:rPr>
          <w:b/>
          <w:sz w:val="28"/>
          <w:szCs w:val="28"/>
        </w:rPr>
      </w:pPr>
    </w:p>
    <w:p w:rsidR="003D4EF8" w:rsidRPr="00A53EB9" w:rsidRDefault="003D4EF8" w:rsidP="003D4EF8">
      <w:pPr>
        <w:tabs>
          <w:tab w:val="left" w:pos="298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3D4EF8" w:rsidRDefault="003D4EF8" w:rsidP="003D4EF8">
      <w:pPr>
        <w:tabs>
          <w:tab w:val="left" w:pos="2982"/>
        </w:tabs>
        <w:jc w:val="center"/>
        <w:rPr>
          <w:sz w:val="28"/>
          <w:szCs w:val="28"/>
        </w:rPr>
      </w:pPr>
      <w:r w:rsidRPr="00A377AD">
        <w:rPr>
          <w:sz w:val="28"/>
          <w:szCs w:val="28"/>
        </w:rPr>
        <w:t>предоставления субсидий организациям транспорта на возмещение недополученных доходов в связи с обеспечением льготного проезда учащихся муниципальных общеобразовательных учреждений, студент</w:t>
      </w:r>
      <w:r>
        <w:rPr>
          <w:sz w:val="28"/>
          <w:szCs w:val="28"/>
        </w:rPr>
        <w:t>ов</w:t>
      </w:r>
      <w:r w:rsidRPr="00A377AD">
        <w:rPr>
          <w:sz w:val="28"/>
          <w:szCs w:val="28"/>
        </w:rPr>
        <w:t xml:space="preserve"> высших и средних специальных учебных заведений дневной формы обучения, расположенных на территории муниципального образования </w:t>
      </w:r>
    </w:p>
    <w:p w:rsidR="003D4EF8" w:rsidRPr="00A53EB9" w:rsidRDefault="003D4EF8" w:rsidP="003D4EF8">
      <w:pPr>
        <w:tabs>
          <w:tab w:val="left" w:pos="2982"/>
        </w:tabs>
        <w:jc w:val="center"/>
        <w:rPr>
          <w:sz w:val="28"/>
          <w:szCs w:val="28"/>
        </w:rPr>
      </w:pPr>
      <w:r w:rsidRPr="00A377AD">
        <w:rPr>
          <w:sz w:val="28"/>
          <w:szCs w:val="28"/>
        </w:rPr>
        <w:t>город-курорт Геленджик</w:t>
      </w:r>
    </w:p>
    <w:p w:rsidR="003D4EF8" w:rsidRDefault="003D4EF8" w:rsidP="003D4EF8">
      <w:pPr>
        <w:tabs>
          <w:tab w:val="left" w:pos="2982"/>
        </w:tabs>
        <w:jc w:val="center"/>
        <w:rPr>
          <w:sz w:val="28"/>
          <w:szCs w:val="28"/>
        </w:rPr>
      </w:pPr>
    </w:p>
    <w:p w:rsidR="003D4EF8" w:rsidRDefault="003D4EF8" w:rsidP="003D4EF8">
      <w:pPr>
        <w:shd w:val="clear" w:color="auto" w:fill="FFFFFF"/>
        <w:spacing w:line="322" w:lineRule="exact"/>
        <w:ind w:left="158"/>
        <w:jc w:val="center"/>
        <w:rPr>
          <w:color w:val="000000"/>
          <w:sz w:val="28"/>
        </w:rPr>
      </w:pPr>
      <w:r w:rsidRPr="00C34BF7">
        <w:rPr>
          <w:color w:val="000000"/>
          <w:sz w:val="28"/>
        </w:rPr>
        <w:t>1. Общие положения</w:t>
      </w:r>
    </w:p>
    <w:p w:rsidR="003D4EF8" w:rsidRPr="009667B2" w:rsidRDefault="003D4EF8" w:rsidP="003D4EF8">
      <w:pPr>
        <w:shd w:val="clear" w:color="auto" w:fill="FFFFFF"/>
        <w:spacing w:line="322" w:lineRule="exact"/>
        <w:ind w:left="158"/>
        <w:jc w:val="center"/>
        <w:rPr>
          <w:color w:val="000000"/>
          <w:sz w:val="28"/>
        </w:rPr>
      </w:pPr>
    </w:p>
    <w:p w:rsidR="003D4EF8" w:rsidRPr="00BE591F" w:rsidRDefault="003D4EF8" w:rsidP="003D4EF8">
      <w:pPr>
        <w:shd w:val="clear" w:color="auto" w:fill="FFFFFF"/>
        <w:ind w:firstLine="709"/>
        <w:jc w:val="both"/>
        <w:rPr>
          <w:sz w:val="28"/>
        </w:rPr>
      </w:pPr>
      <w:proofErr w:type="gramStart"/>
      <w:r w:rsidRPr="00BE591F">
        <w:rPr>
          <w:color w:val="000000"/>
          <w:sz w:val="28"/>
        </w:rPr>
        <w:t>1</w:t>
      </w:r>
      <w:r>
        <w:rPr>
          <w:color w:val="000000"/>
          <w:sz w:val="28"/>
        </w:rPr>
        <w:t>.1</w:t>
      </w:r>
      <w:r w:rsidRPr="00BE591F">
        <w:rPr>
          <w:color w:val="000000"/>
          <w:sz w:val="28"/>
        </w:rPr>
        <w:t xml:space="preserve">.Настоящий Порядок устанавливает </w:t>
      </w:r>
      <w:r w:rsidRPr="00E70437">
        <w:rPr>
          <w:color w:val="000000"/>
          <w:sz w:val="28"/>
        </w:rPr>
        <w:t xml:space="preserve">правила </w:t>
      </w:r>
      <w:r w:rsidRPr="00BE591F">
        <w:rPr>
          <w:color w:val="000000"/>
          <w:sz w:val="28"/>
        </w:rPr>
        <w:t xml:space="preserve">предоставления </w:t>
      </w:r>
      <w:r>
        <w:rPr>
          <w:bCs/>
          <w:sz w:val="28"/>
          <w:szCs w:val="28"/>
        </w:rPr>
        <w:t xml:space="preserve">субсидий </w:t>
      </w:r>
      <w:r w:rsidRPr="006C2DA5">
        <w:rPr>
          <w:bCs/>
          <w:sz w:val="28"/>
          <w:szCs w:val="28"/>
        </w:rPr>
        <w:t>организациям транспорта</w:t>
      </w:r>
      <w:r>
        <w:rPr>
          <w:bCs/>
          <w:sz w:val="28"/>
          <w:szCs w:val="28"/>
        </w:rPr>
        <w:t xml:space="preserve"> </w:t>
      </w:r>
      <w:r w:rsidRPr="006C2DA5">
        <w:rPr>
          <w:bCs/>
          <w:sz w:val="28"/>
          <w:szCs w:val="28"/>
        </w:rPr>
        <w:t>на возмещение недополученных доходов в связи с обеспечением</w:t>
      </w:r>
      <w:r>
        <w:rPr>
          <w:bCs/>
          <w:sz w:val="28"/>
          <w:szCs w:val="28"/>
        </w:rPr>
        <w:t xml:space="preserve"> </w:t>
      </w:r>
      <w:r w:rsidRPr="006C2DA5">
        <w:rPr>
          <w:bCs/>
          <w:sz w:val="28"/>
          <w:szCs w:val="28"/>
        </w:rPr>
        <w:t xml:space="preserve">льготного проезда </w:t>
      </w:r>
      <w:r w:rsidRPr="00FC460D">
        <w:rPr>
          <w:bCs/>
          <w:sz w:val="28"/>
          <w:szCs w:val="28"/>
        </w:rPr>
        <w:t>учащи</w:t>
      </w:r>
      <w:r>
        <w:rPr>
          <w:bCs/>
          <w:sz w:val="28"/>
          <w:szCs w:val="28"/>
        </w:rPr>
        <w:t>х</w:t>
      </w:r>
      <w:r w:rsidRPr="00FC460D">
        <w:rPr>
          <w:bCs/>
          <w:sz w:val="28"/>
          <w:szCs w:val="28"/>
        </w:rPr>
        <w:t>ся муниципальных общеобразовательных учреждений, студент</w:t>
      </w:r>
      <w:r>
        <w:rPr>
          <w:bCs/>
          <w:sz w:val="28"/>
          <w:szCs w:val="28"/>
        </w:rPr>
        <w:t>ов</w:t>
      </w:r>
      <w:r w:rsidRPr="00FC460D">
        <w:rPr>
          <w:bCs/>
          <w:sz w:val="28"/>
          <w:szCs w:val="28"/>
        </w:rPr>
        <w:t xml:space="preserve">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</w:r>
      <w:r>
        <w:rPr>
          <w:bCs/>
          <w:sz w:val="28"/>
          <w:szCs w:val="28"/>
        </w:rPr>
        <w:t xml:space="preserve"> </w:t>
      </w:r>
      <w:r w:rsidRPr="00427260">
        <w:rPr>
          <w:bCs/>
          <w:sz w:val="28"/>
          <w:szCs w:val="28"/>
        </w:rPr>
        <w:t>(далее также</w:t>
      </w:r>
      <w:proofErr w:type="gramEnd"/>
      <w:r w:rsidRPr="00427260">
        <w:rPr>
          <w:bCs/>
          <w:sz w:val="28"/>
          <w:szCs w:val="28"/>
        </w:rPr>
        <w:t xml:space="preserve"> - </w:t>
      </w:r>
      <w:proofErr w:type="gramStart"/>
      <w:r w:rsidRPr="00427260">
        <w:rPr>
          <w:bCs/>
          <w:sz w:val="28"/>
          <w:szCs w:val="28"/>
        </w:rPr>
        <w:t>учащиеся)</w:t>
      </w:r>
      <w:r w:rsidRPr="00BE591F">
        <w:rPr>
          <w:color w:val="000000"/>
          <w:sz w:val="28"/>
        </w:rPr>
        <w:t xml:space="preserve">, </w:t>
      </w:r>
      <w:r>
        <w:rPr>
          <w:color w:val="000000"/>
          <w:sz w:val="28"/>
        </w:rPr>
        <w:t>на</w:t>
      </w:r>
      <w:r w:rsidRPr="00BE591F">
        <w:rPr>
          <w:color w:val="000000"/>
          <w:sz w:val="28"/>
        </w:rPr>
        <w:t xml:space="preserve"> автомобильным транспорт</w:t>
      </w:r>
      <w:r>
        <w:rPr>
          <w:color w:val="000000"/>
          <w:sz w:val="28"/>
        </w:rPr>
        <w:t>е общего пользования на</w:t>
      </w:r>
      <w:r w:rsidRPr="00BE591F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муниципальных </w:t>
      </w:r>
      <w:r w:rsidRPr="00BE591F">
        <w:rPr>
          <w:color w:val="000000"/>
          <w:sz w:val="28"/>
        </w:rPr>
        <w:t>го</w:t>
      </w:r>
      <w:r>
        <w:rPr>
          <w:color w:val="000000"/>
          <w:sz w:val="28"/>
        </w:rPr>
        <w:t>родских,</w:t>
      </w:r>
      <w:r w:rsidRPr="00BE591F">
        <w:rPr>
          <w:color w:val="000000"/>
          <w:sz w:val="28"/>
        </w:rPr>
        <w:t xml:space="preserve"> пригородн</w:t>
      </w:r>
      <w:r>
        <w:rPr>
          <w:color w:val="000000"/>
          <w:sz w:val="28"/>
        </w:rPr>
        <w:t>ых</w:t>
      </w:r>
      <w:r w:rsidRPr="00BE591F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 муниципальных междугородных маршрутах регулярного </w:t>
      </w:r>
      <w:r w:rsidRPr="00BE591F">
        <w:rPr>
          <w:color w:val="000000"/>
          <w:sz w:val="28"/>
        </w:rPr>
        <w:t>сообще</w:t>
      </w:r>
      <w:r>
        <w:rPr>
          <w:color w:val="000000"/>
          <w:sz w:val="28"/>
        </w:rPr>
        <w:t>ния</w:t>
      </w:r>
      <w:r w:rsidRPr="00BE591F">
        <w:rPr>
          <w:color w:val="000000"/>
          <w:sz w:val="28"/>
        </w:rPr>
        <w:t xml:space="preserve"> (кроме такси).</w:t>
      </w:r>
      <w:proofErr w:type="gramEnd"/>
    </w:p>
    <w:p w:rsidR="003D4EF8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6F7E99">
        <w:rPr>
          <w:sz w:val="28"/>
          <w:szCs w:val="28"/>
        </w:rPr>
        <w:t>Целью предоставления субсидии организациям транспорта (далее – перевозчики) является возмещение недополученных доходов в связи с обеспечением льготного проезда учащихся муниципальных общеобразовательных учреждений, студентов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Геленджик.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1.3</w:t>
      </w:r>
      <w:r w:rsidRPr="00235207">
        <w:rPr>
          <w:sz w:val="28"/>
          <w:szCs w:val="28"/>
        </w:rPr>
        <w:t>.Право на получение субсидий имеют перевозчики, осуществляющие деятельность на территории муниципального образования город-курорт Геленджи</w:t>
      </w:r>
      <w:bookmarkStart w:id="0" w:name="Par71"/>
      <w:bookmarkEnd w:id="0"/>
      <w:r w:rsidRPr="00235207">
        <w:rPr>
          <w:sz w:val="28"/>
          <w:szCs w:val="28"/>
        </w:rPr>
        <w:t>к и предоставляющие  льготный проезд учащимся муниципальных общеобразовательных учреждений, студентам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Геленджик.</w:t>
      </w:r>
      <w:proofErr w:type="gramEnd"/>
    </w:p>
    <w:p w:rsidR="003D4EF8" w:rsidRPr="006F7E99" w:rsidRDefault="003D4EF8" w:rsidP="009F24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235207">
        <w:rPr>
          <w:sz w:val="28"/>
          <w:szCs w:val="28"/>
        </w:rPr>
        <w:t xml:space="preserve">.Субсидии предоставляются на безвозмездной основе перевозчикам, зарегистрированным в установленном порядке на территории муниципального образования город-курорт Геленджик и не находящимся в стадии </w:t>
      </w:r>
      <w:r w:rsidRPr="00235207">
        <w:rPr>
          <w:sz w:val="28"/>
          <w:szCs w:val="28"/>
        </w:rPr>
        <w:lastRenderedPageBreak/>
        <w:t>реорганизации, ликвидации или банкротства.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6F7E99">
        <w:rPr>
          <w:sz w:val="28"/>
          <w:szCs w:val="28"/>
        </w:rPr>
        <w:t>Предоставление субсидии перевозчикам производится за счет средств бюджета муниципального образования город-курорт Геленджик, выделенных управлению образования муниципального образования город-курорт Геленджик (далее также</w:t>
      </w:r>
      <w:r>
        <w:rPr>
          <w:sz w:val="28"/>
          <w:szCs w:val="28"/>
        </w:rPr>
        <w:t xml:space="preserve"> -</w:t>
      </w:r>
      <w:r w:rsidRPr="006F7E99">
        <w:rPr>
          <w:sz w:val="28"/>
          <w:szCs w:val="28"/>
        </w:rPr>
        <w:t xml:space="preserve"> управление образования) на указанные цели.</w:t>
      </w:r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>1.6.Льготный п</w:t>
      </w:r>
      <w:r w:rsidRPr="00C34BF7">
        <w:rPr>
          <w:color w:val="000000"/>
          <w:sz w:val="28"/>
        </w:rPr>
        <w:t xml:space="preserve">роезд </w:t>
      </w:r>
      <w:r>
        <w:rPr>
          <w:color w:val="000000"/>
          <w:sz w:val="28"/>
        </w:rPr>
        <w:t xml:space="preserve">учащихся </w:t>
      </w:r>
      <w:r w:rsidRPr="00C34BF7">
        <w:rPr>
          <w:color w:val="000000"/>
          <w:sz w:val="28"/>
        </w:rPr>
        <w:t xml:space="preserve">в автомобильном транспорте общего пользования на муниципальных </w:t>
      </w:r>
      <w:r>
        <w:rPr>
          <w:color w:val="000000"/>
          <w:sz w:val="28"/>
        </w:rPr>
        <w:t xml:space="preserve">городских, </w:t>
      </w:r>
      <w:r w:rsidRPr="00C34BF7">
        <w:rPr>
          <w:color w:val="000000"/>
          <w:sz w:val="28"/>
        </w:rPr>
        <w:t>пригородных и муниципальных междугородных маршрутах регулярного сообщения</w:t>
      </w:r>
      <w:r>
        <w:rPr>
          <w:color w:val="000000"/>
          <w:sz w:val="28"/>
        </w:rPr>
        <w:t xml:space="preserve"> муниципального образования город-курорт Геленджик</w:t>
      </w:r>
      <w:r w:rsidRPr="00C34BF7">
        <w:rPr>
          <w:color w:val="000000"/>
          <w:sz w:val="28"/>
        </w:rPr>
        <w:t xml:space="preserve"> (кроме такси) (далее - автомобильный транспорт </w:t>
      </w:r>
      <w:r>
        <w:rPr>
          <w:color w:val="000000"/>
          <w:sz w:val="28"/>
        </w:rPr>
        <w:t>регулярного</w:t>
      </w:r>
      <w:r w:rsidRPr="00C34BF7">
        <w:rPr>
          <w:color w:val="000000"/>
          <w:sz w:val="28"/>
        </w:rPr>
        <w:t xml:space="preserve"> сообщения) осуществляется по </w:t>
      </w:r>
      <w:r>
        <w:rPr>
          <w:color w:val="000000"/>
          <w:sz w:val="28"/>
        </w:rPr>
        <w:t>проездным билетам</w:t>
      </w:r>
      <w:r w:rsidRPr="00AA3790">
        <w:t xml:space="preserve"> </w:t>
      </w:r>
      <w:r w:rsidRPr="00AA3790">
        <w:rPr>
          <w:color w:val="000000"/>
          <w:sz w:val="28"/>
        </w:rPr>
        <w:t>установленного образца</w:t>
      </w:r>
      <w:r>
        <w:rPr>
          <w:color w:val="000000"/>
          <w:sz w:val="28"/>
        </w:rPr>
        <w:t xml:space="preserve"> четырех видов: городской проездной билет школьный, проездной билет город-пригород школьный, городской проездной билет студенческий, проездной билет город-пригород студенческий.</w:t>
      </w:r>
      <w:proofErr w:type="gramEnd"/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  <w:r w:rsidRPr="00AA3790">
        <w:rPr>
          <w:color w:val="000000"/>
          <w:sz w:val="28"/>
        </w:rPr>
        <w:t xml:space="preserve">Право </w:t>
      </w:r>
      <w:r>
        <w:rPr>
          <w:color w:val="000000"/>
          <w:sz w:val="28"/>
        </w:rPr>
        <w:t>на льготный проезд</w:t>
      </w:r>
      <w:r w:rsidRPr="00AA3790">
        <w:rPr>
          <w:color w:val="000000"/>
          <w:sz w:val="28"/>
        </w:rPr>
        <w:t xml:space="preserve"> </w:t>
      </w:r>
      <w:r w:rsidRPr="00BE591F">
        <w:rPr>
          <w:color w:val="000000"/>
          <w:sz w:val="28"/>
        </w:rPr>
        <w:t xml:space="preserve">предоставляется </w:t>
      </w:r>
      <w:r>
        <w:rPr>
          <w:color w:val="000000"/>
          <w:sz w:val="28"/>
        </w:rPr>
        <w:t xml:space="preserve">только </w:t>
      </w:r>
      <w:r w:rsidRPr="00BE591F">
        <w:rPr>
          <w:color w:val="000000"/>
          <w:sz w:val="28"/>
        </w:rPr>
        <w:t>в течение учебного периода: с 1 января по 30 июня и с 1 сентября по</w:t>
      </w:r>
      <w:r>
        <w:rPr>
          <w:color w:val="000000"/>
          <w:sz w:val="28"/>
        </w:rPr>
        <w:t xml:space="preserve"> </w:t>
      </w:r>
      <w:r w:rsidRPr="00BE591F">
        <w:rPr>
          <w:color w:val="000000"/>
          <w:sz w:val="28"/>
        </w:rPr>
        <w:t>31 декабря.</w:t>
      </w:r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>1.7.Право на льготный проезд</w:t>
      </w:r>
      <w:r w:rsidRPr="00AA3790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 </w:t>
      </w:r>
      <w:r w:rsidRPr="00AA3790">
        <w:rPr>
          <w:color w:val="000000"/>
          <w:sz w:val="28"/>
        </w:rPr>
        <w:t>50% скидкой от установленной стоимости</w:t>
      </w:r>
      <w:r w:rsidRPr="00427260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проездного билета </w:t>
      </w:r>
      <w:r w:rsidRPr="00427260">
        <w:rPr>
          <w:color w:val="000000"/>
          <w:sz w:val="28"/>
        </w:rPr>
        <w:t xml:space="preserve">на </w:t>
      </w:r>
      <w:r w:rsidRPr="00C34BF7">
        <w:rPr>
          <w:color w:val="000000"/>
          <w:sz w:val="28"/>
        </w:rPr>
        <w:t>автомобильн</w:t>
      </w:r>
      <w:r>
        <w:rPr>
          <w:color w:val="000000"/>
          <w:sz w:val="28"/>
        </w:rPr>
        <w:t>ом</w:t>
      </w:r>
      <w:r w:rsidRPr="00C34BF7">
        <w:rPr>
          <w:color w:val="000000"/>
          <w:sz w:val="28"/>
        </w:rPr>
        <w:t xml:space="preserve"> транспорт</w:t>
      </w:r>
      <w:r>
        <w:rPr>
          <w:color w:val="000000"/>
          <w:sz w:val="28"/>
        </w:rPr>
        <w:t>е</w:t>
      </w:r>
      <w:r w:rsidRPr="00C34BF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регулярного</w:t>
      </w:r>
      <w:r w:rsidRPr="00C34BF7">
        <w:rPr>
          <w:color w:val="000000"/>
          <w:sz w:val="28"/>
        </w:rPr>
        <w:t xml:space="preserve"> сообщения</w:t>
      </w:r>
      <w:r>
        <w:rPr>
          <w:color w:val="000000"/>
          <w:sz w:val="28"/>
        </w:rPr>
        <w:t xml:space="preserve"> </w:t>
      </w:r>
      <w:r w:rsidRPr="00AA3790">
        <w:rPr>
          <w:color w:val="000000"/>
          <w:sz w:val="28"/>
        </w:rPr>
        <w:t>имеют постоянно проживающие на территории муниципального образования город-курорт Геле</w:t>
      </w:r>
      <w:r>
        <w:rPr>
          <w:color w:val="000000"/>
          <w:sz w:val="28"/>
        </w:rPr>
        <w:t>нджик учащиеся муниципальных об</w:t>
      </w:r>
      <w:r w:rsidRPr="00AA3790">
        <w:rPr>
          <w:color w:val="000000"/>
          <w:sz w:val="28"/>
        </w:rPr>
        <w:t>щеобразовательных учреждений, студенты высших и средних специальных учебных заведений дневной формы обучения, расположенных на территории муниципального образования</w:t>
      </w:r>
      <w:r>
        <w:rPr>
          <w:color w:val="000000"/>
          <w:sz w:val="28"/>
        </w:rPr>
        <w:t xml:space="preserve"> </w:t>
      </w:r>
      <w:r w:rsidRPr="00AA3790">
        <w:rPr>
          <w:color w:val="000000"/>
          <w:sz w:val="28"/>
        </w:rPr>
        <w:t>город-курорт Геленджик.</w:t>
      </w:r>
      <w:proofErr w:type="gramEnd"/>
    </w:p>
    <w:p w:rsidR="003D4EF8" w:rsidRPr="00AB5DB2" w:rsidRDefault="003D4EF8" w:rsidP="003D4E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1.8.</w:t>
      </w:r>
      <w:r w:rsidRPr="00AB5DB2">
        <w:rPr>
          <w:rFonts w:ascii="Times New Roman" w:hAnsi="Times New Roman" w:cs="Times New Roman"/>
          <w:color w:val="000000"/>
          <w:sz w:val="28"/>
          <w:szCs w:val="28"/>
        </w:rPr>
        <w:t>Право на льготный проезд со 100% скидкой на автомобильном транспорте регулярного сообщения имеют постоянно проживающие на территории муниципального образования город-курорт Геленджик учащиеся муниципальных общеобразовательных учреждений</w:t>
      </w:r>
      <w:r w:rsidRPr="00AB5DB2">
        <w:rPr>
          <w:rFonts w:ascii="Times New Roman" w:hAnsi="Times New Roman" w:cs="Times New Roman"/>
          <w:sz w:val="28"/>
          <w:szCs w:val="28"/>
        </w:rPr>
        <w:t xml:space="preserve"> из </w:t>
      </w:r>
      <w:r w:rsidRPr="00AB5DB2">
        <w:rPr>
          <w:rFonts w:ascii="Times New Roman" w:hAnsi="Times New Roman" w:cs="Times New Roman"/>
          <w:color w:val="000000"/>
          <w:sz w:val="28"/>
          <w:szCs w:val="28"/>
        </w:rPr>
        <w:t xml:space="preserve">малообеспеченных семей на основании представленных справок управления социальной защиты населения </w:t>
      </w:r>
      <w:r w:rsidRPr="00AB5DB2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B5DB2">
        <w:rPr>
          <w:rFonts w:ascii="Times New Roman" w:hAnsi="Times New Roman" w:cs="Times New Roman"/>
          <w:sz w:val="28"/>
          <w:szCs w:val="28"/>
        </w:rPr>
        <w:t xml:space="preserve"> социального развития и семейной политики Краснодарского края</w:t>
      </w:r>
      <w:r>
        <w:rPr>
          <w:color w:val="000000"/>
          <w:sz w:val="28"/>
        </w:rPr>
        <w:t xml:space="preserve"> </w:t>
      </w:r>
      <w:r w:rsidRPr="00AB5DB2">
        <w:rPr>
          <w:rFonts w:ascii="Times New Roman" w:hAnsi="Times New Roman" w:cs="Times New Roman"/>
          <w:color w:val="000000"/>
          <w:sz w:val="28"/>
        </w:rPr>
        <w:t xml:space="preserve">в городе-курорте Геленджике об отнесении их к категории </w:t>
      </w:r>
      <w:r w:rsidRPr="00AB5DB2">
        <w:rPr>
          <w:rFonts w:ascii="Times New Roman" w:hAnsi="Times New Roman" w:cs="Times New Roman"/>
          <w:color w:val="000000"/>
          <w:sz w:val="28"/>
          <w:szCs w:val="28"/>
        </w:rPr>
        <w:t>малообеспеченных</w:t>
      </w:r>
      <w:r w:rsidRPr="00AB5DB2">
        <w:rPr>
          <w:rFonts w:ascii="Times New Roman" w:hAnsi="Times New Roman" w:cs="Times New Roman"/>
          <w:color w:val="000000"/>
          <w:sz w:val="28"/>
        </w:rPr>
        <w:t xml:space="preserve"> семей.</w:t>
      </w:r>
      <w:proofErr w:type="gramEnd"/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>1.9.</w:t>
      </w:r>
      <w:r w:rsidRPr="008305C0">
        <w:rPr>
          <w:sz w:val="28"/>
        </w:rPr>
        <w:t>Определить уполномоченным лицом, ведущим</w:t>
      </w:r>
      <w:r>
        <w:rPr>
          <w:sz w:val="28"/>
        </w:rPr>
        <w:t xml:space="preserve"> изготовление и</w:t>
      </w:r>
      <w:r w:rsidRPr="008305C0">
        <w:rPr>
          <w:sz w:val="28"/>
        </w:rPr>
        <w:t xml:space="preserve"> реа</w:t>
      </w:r>
      <w:r>
        <w:rPr>
          <w:sz w:val="28"/>
        </w:rPr>
        <w:t>лизацию</w:t>
      </w:r>
      <w:r w:rsidRPr="008305C0">
        <w:rPr>
          <w:sz w:val="28"/>
        </w:rPr>
        <w:t xml:space="preserve"> проездных билетов</w:t>
      </w:r>
      <w:r>
        <w:rPr>
          <w:sz w:val="28"/>
        </w:rPr>
        <w:t>,</w:t>
      </w:r>
      <w:r w:rsidRPr="008305C0">
        <w:rPr>
          <w:sz w:val="28"/>
        </w:rPr>
        <w:t xml:space="preserve"> </w:t>
      </w:r>
      <w:r>
        <w:rPr>
          <w:sz w:val="28"/>
        </w:rPr>
        <w:t>м</w:t>
      </w:r>
      <w:r w:rsidRPr="008305C0">
        <w:rPr>
          <w:sz w:val="28"/>
        </w:rPr>
        <w:t>униципально</w:t>
      </w:r>
      <w:r>
        <w:rPr>
          <w:sz w:val="28"/>
        </w:rPr>
        <w:t>е</w:t>
      </w:r>
      <w:r w:rsidRPr="008305C0">
        <w:rPr>
          <w:sz w:val="28"/>
        </w:rPr>
        <w:t xml:space="preserve"> унитарно</w:t>
      </w:r>
      <w:r>
        <w:rPr>
          <w:sz w:val="28"/>
        </w:rPr>
        <w:t>е</w:t>
      </w:r>
      <w:r w:rsidRPr="008305C0">
        <w:rPr>
          <w:sz w:val="28"/>
        </w:rPr>
        <w:t xml:space="preserve"> предприяти</w:t>
      </w:r>
      <w:r>
        <w:rPr>
          <w:sz w:val="28"/>
        </w:rPr>
        <w:t>е</w:t>
      </w:r>
      <w:r w:rsidRPr="008305C0">
        <w:rPr>
          <w:sz w:val="28"/>
        </w:rPr>
        <w:t xml:space="preserve"> пасса</w:t>
      </w:r>
      <w:r>
        <w:rPr>
          <w:sz w:val="28"/>
        </w:rPr>
        <w:t xml:space="preserve">жирского автотранспортного </w:t>
      </w:r>
      <w:r w:rsidRPr="008305C0">
        <w:rPr>
          <w:sz w:val="28"/>
        </w:rPr>
        <w:t>обслуживания</w:t>
      </w:r>
      <w:r>
        <w:rPr>
          <w:sz w:val="28"/>
        </w:rPr>
        <w:t xml:space="preserve"> муниципального образования город-курорт Геленджик</w:t>
      </w:r>
      <w:r w:rsidRPr="008305C0">
        <w:rPr>
          <w:sz w:val="28"/>
        </w:rPr>
        <w:t xml:space="preserve"> (далее </w:t>
      </w:r>
      <w:r>
        <w:rPr>
          <w:sz w:val="28"/>
        </w:rPr>
        <w:t>–</w:t>
      </w:r>
      <w:r w:rsidRPr="008305C0">
        <w:rPr>
          <w:sz w:val="28"/>
        </w:rPr>
        <w:t xml:space="preserve"> </w:t>
      </w:r>
      <w:r>
        <w:rPr>
          <w:sz w:val="28"/>
        </w:rPr>
        <w:t>МУП ПАТО</w:t>
      </w:r>
      <w:r w:rsidRPr="008305C0">
        <w:rPr>
          <w:sz w:val="28"/>
        </w:rPr>
        <w:t xml:space="preserve">), которое </w:t>
      </w:r>
      <w:r>
        <w:rPr>
          <w:sz w:val="28"/>
        </w:rPr>
        <w:t xml:space="preserve">по согласованию с </w:t>
      </w:r>
      <w:r w:rsidRPr="0035133A">
        <w:rPr>
          <w:sz w:val="28"/>
        </w:rPr>
        <w:t>управление</w:t>
      </w:r>
      <w:r>
        <w:rPr>
          <w:sz w:val="28"/>
        </w:rPr>
        <w:t>м</w:t>
      </w:r>
      <w:r w:rsidRPr="0035133A">
        <w:rPr>
          <w:sz w:val="28"/>
        </w:rPr>
        <w:t xml:space="preserve"> образования </w:t>
      </w:r>
      <w:r>
        <w:rPr>
          <w:sz w:val="28"/>
        </w:rPr>
        <w:t>осуществляет реализацию проездных билетов</w:t>
      </w:r>
      <w:r w:rsidRPr="008305C0">
        <w:rPr>
          <w:sz w:val="28"/>
        </w:rPr>
        <w:t xml:space="preserve">. </w:t>
      </w:r>
      <w:r>
        <w:rPr>
          <w:sz w:val="28"/>
        </w:rPr>
        <w:t>Формы проездных билетов также устанавливаются МУП ПАТО.</w:t>
      </w:r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</w:p>
    <w:p w:rsidR="003D4EF8" w:rsidRDefault="003D4EF8" w:rsidP="003D4EF8">
      <w:pPr>
        <w:shd w:val="clear" w:color="auto" w:fill="FFFFFF"/>
        <w:ind w:right="10" w:firstLine="709"/>
        <w:jc w:val="center"/>
        <w:rPr>
          <w:color w:val="000000"/>
          <w:sz w:val="28"/>
        </w:rPr>
      </w:pPr>
      <w:r w:rsidRPr="00A56EE2">
        <w:rPr>
          <w:color w:val="000000"/>
          <w:sz w:val="28"/>
        </w:rPr>
        <w:t>2. Условия предоставления субсидий</w:t>
      </w:r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2.1.</w:t>
      </w:r>
      <w:r w:rsidRPr="00A56EE2">
        <w:rPr>
          <w:color w:val="000000"/>
          <w:sz w:val="28"/>
        </w:rPr>
        <w:t xml:space="preserve">Предоставление субсидий, связанных с </w:t>
      </w:r>
      <w:r>
        <w:rPr>
          <w:color w:val="000000"/>
          <w:sz w:val="28"/>
        </w:rPr>
        <w:t>льготным проездом</w:t>
      </w:r>
      <w:r w:rsidRPr="00A56EE2">
        <w:rPr>
          <w:color w:val="000000"/>
          <w:sz w:val="28"/>
        </w:rPr>
        <w:t xml:space="preserve"> </w:t>
      </w:r>
      <w:r w:rsidRPr="00FC460D">
        <w:rPr>
          <w:bCs/>
          <w:sz w:val="28"/>
          <w:szCs w:val="28"/>
        </w:rPr>
        <w:t>учащи</w:t>
      </w:r>
      <w:r>
        <w:rPr>
          <w:bCs/>
          <w:sz w:val="28"/>
          <w:szCs w:val="28"/>
        </w:rPr>
        <w:t>х</w:t>
      </w:r>
      <w:r w:rsidRPr="00FC460D">
        <w:rPr>
          <w:bCs/>
          <w:sz w:val="28"/>
          <w:szCs w:val="28"/>
        </w:rPr>
        <w:t xml:space="preserve">ся </w:t>
      </w:r>
      <w:r w:rsidRPr="00A56EE2">
        <w:rPr>
          <w:color w:val="000000"/>
          <w:sz w:val="28"/>
        </w:rPr>
        <w:t xml:space="preserve">на </w:t>
      </w:r>
      <w:r w:rsidRPr="00C34BF7">
        <w:rPr>
          <w:color w:val="000000"/>
          <w:sz w:val="28"/>
        </w:rPr>
        <w:t>автомобильн</w:t>
      </w:r>
      <w:r>
        <w:rPr>
          <w:color w:val="000000"/>
          <w:sz w:val="28"/>
        </w:rPr>
        <w:t>ом</w:t>
      </w:r>
      <w:r w:rsidRPr="00C34BF7">
        <w:rPr>
          <w:color w:val="000000"/>
          <w:sz w:val="28"/>
        </w:rPr>
        <w:t xml:space="preserve"> транспорт</w:t>
      </w:r>
      <w:r>
        <w:rPr>
          <w:color w:val="000000"/>
          <w:sz w:val="28"/>
        </w:rPr>
        <w:t>е</w:t>
      </w:r>
      <w:r w:rsidRPr="00C34BF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регулярного</w:t>
      </w:r>
      <w:r w:rsidRPr="00C34BF7">
        <w:rPr>
          <w:color w:val="000000"/>
          <w:sz w:val="28"/>
        </w:rPr>
        <w:t xml:space="preserve"> сообщения</w:t>
      </w:r>
      <w:r w:rsidRPr="00A56EE2">
        <w:rPr>
          <w:color w:val="000000"/>
          <w:sz w:val="28"/>
        </w:rPr>
        <w:t xml:space="preserve">, производится </w:t>
      </w:r>
      <w:r>
        <w:rPr>
          <w:color w:val="000000"/>
          <w:sz w:val="28"/>
        </w:rPr>
        <w:t xml:space="preserve">управлением образования </w:t>
      </w:r>
      <w:r w:rsidRPr="00A56EE2">
        <w:rPr>
          <w:color w:val="000000"/>
          <w:sz w:val="28"/>
        </w:rPr>
        <w:t>в соответствии с договорами, заключенными</w:t>
      </w:r>
      <w:r w:rsidRPr="007C097F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управлением образования </w:t>
      </w:r>
      <w:r w:rsidRPr="00A56EE2">
        <w:rPr>
          <w:color w:val="000000"/>
          <w:sz w:val="28"/>
        </w:rPr>
        <w:t xml:space="preserve">с перевозчиками, обеспечивающими льготный проезд </w:t>
      </w:r>
      <w:r>
        <w:rPr>
          <w:color w:val="000000"/>
          <w:sz w:val="28"/>
        </w:rPr>
        <w:t>учащихся</w:t>
      </w:r>
      <w:r w:rsidRPr="00A56EE2">
        <w:rPr>
          <w:color w:val="000000"/>
          <w:sz w:val="28"/>
        </w:rPr>
        <w:t>.</w:t>
      </w:r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2.2.</w:t>
      </w:r>
      <w:r w:rsidRPr="00565933">
        <w:rPr>
          <w:color w:val="000000"/>
          <w:sz w:val="28"/>
        </w:rPr>
        <w:t xml:space="preserve">Субсидии предоставляются в соответствии с фактически понесенными перевозчиками затратами, связанными с обеспечением льготного проезда </w:t>
      </w:r>
      <w:r>
        <w:rPr>
          <w:color w:val="000000"/>
          <w:sz w:val="28"/>
        </w:rPr>
        <w:t>учащихся</w:t>
      </w:r>
      <w:r w:rsidRPr="00565933">
        <w:rPr>
          <w:color w:val="000000"/>
          <w:sz w:val="28"/>
        </w:rPr>
        <w:t xml:space="preserve"> на </w:t>
      </w:r>
      <w:r w:rsidRPr="00C34BF7">
        <w:rPr>
          <w:color w:val="000000"/>
          <w:sz w:val="28"/>
        </w:rPr>
        <w:t>автомобильн</w:t>
      </w:r>
      <w:r>
        <w:rPr>
          <w:color w:val="000000"/>
          <w:sz w:val="28"/>
        </w:rPr>
        <w:t>ом</w:t>
      </w:r>
      <w:r w:rsidRPr="00C34BF7">
        <w:rPr>
          <w:color w:val="000000"/>
          <w:sz w:val="28"/>
        </w:rPr>
        <w:t xml:space="preserve"> транспорт</w:t>
      </w:r>
      <w:r>
        <w:rPr>
          <w:color w:val="000000"/>
          <w:sz w:val="28"/>
        </w:rPr>
        <w:t>е</w:t>
      </w:r>
      <w:r w:rsidRPr="00C34BF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регулярного</w:t>
      </w:r>
      <w:r w:rsidRPr="00C34BF7">
        <w:rPr>
          <w:color w:val="000000"/>
          <w:sz w:val="28"/>
        </w:rPr>
        <w:t xml:space="preserve"> сообщения</w:t>
      </w:r>
      <w:r>
        <w:rPr>
          <w:color w:val="000000"/>
          <w:sz w:val="28"/>
        </w:rPr>
        <w:t>, но не более сумм, утвержденных в бюджете муниципального образования город-курорт Геленджик на эти цели.</w:t>
      </w:r>
    </w:p>
    <w:p w:rsidR="003D4EF8" w:rsidRDefault="003D4EF8" w:rsidP="003D4EF8">
      <w:pPr>
        <w:shd w:val="clear" w:color="auto" w:fill="FFFFFF"/>
        <w:ind w:right="10"/>
        <w:jc w:val="both"/>
        <w:rPr>
          <w:color w:val="000000"/>
          <w:sz w:val="28"/>
        </w:rPr>
      </w:pPr>
    </w:p>
    <w:p w:rsidR="003D4EF8" w:rsidRDefault="003D4EF8" w:rsidP="003D4EF8">
      <w:pPr>
        <w:shd w:val="clear" w:color="auto" w:fill="FFFFFF"/>
        <w:ind w:right="10"/>
        <w:jc w:val="center"/>
        <w:rPr>
          <w:color w:val="000000"/>
          <w:sz w:val="28"/>
        </w:rPr>
      </w:pPr>
      <w:r w:rsidRPr="00565933">
        <w:rPr>
          <w:color w:val="000000"/>
          <w:sz w:val="28"/>
        </w:rPr>
        <w:t>3. Правила расчета субсидии</w:t>
      </w:r>
    </w:p>
    <w:p w:rsidR="003D4EF8" w:rsidRDefault="003D4EF8" w:rsidP="003D4EF8">
      <w:pPr>
        <w:shd w:val="clear" w:color="auto" w:fill="FFFFFF"/>
        <w:ind w:right="10" w:firstLine="709"/>
        <w:jc w:val="both"/>
        <w:rPr>
          <w:color w:val="000000"/>
          <w:sz w:val="28"/>
        </w:rPr>
      </w:pP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3.1.</w:t>
      </w:r>
      <w:r w:rsidRPr="00565933">
        <w:rPr>
          <w:color w:val="000000"/>
          <w:sz w:val="28"/>
        </w:rPr>
        <w:t xml:space="preserve">Правила расчета </w:t>
      </w:r>
      <w:r w:rsidRPr="00472BE3">
        <w:rPr>
          <w:sz w:val="28"/>
        </w:rPr>
        <w:t xml:space="preserve">субсидии за </w:t>
      </w:r>
      <w:r>
        <w:rPr>
          <w:color w:val="000000"/>
          <w:sz w:val="28"/>
        </w:rPr>
        <w:t>льготный проезд</w:t>
      </w:r>
      <w:r w:rsidRPr="00A56EE2">
        <w:rPr>
          <w:color w:val="000000"/>
          <w:sz w:val="28"/>
        </w:rPr>
        <w:t xml:space="preserve"> </w:t>
      </w:r>
      <w:r w:rsidRPr="00FC460D">
        <w:rPr>
          <w:bCs/>
          <w:sz w:val="28"/>
          <w:szCs w:val="28"/>
        </w:rPr>
        <w:t>учащи</w:t>
      </w:r>
      <w:r>
        <w:rPr>
          <w:bCs/>
          <w:sz w:val="28"/>
          <w:szCs w:val="28"/>
        </w:rPr>
        <w:t>х</w:t>
      </w:r>
      <w:r w:rsidRPr="00FC460D">
        <w:rPr>
          <w:bCs/>
          <w:sz w:val="28"/>
          <w:szCs w:val="28"/>
        </w:rPr>
        <w:t xml:space="preserve">ся </w:t>
      </w:r>
      <w:r w:rsidRPr="00472BE3">
        <w:rPr>
          <w:sz w:val="28"/>
        </w:rPr>
        <w:t>на автомобильном транспорте городско</w:t>
      </w:r>
      <w:r>
        <w:rPr>
          <w:sz w:val="28"/>
        </w:rPr>
        <w:t>го</w:t>
      </w:r>
      <w:r w:rsidRPr="00472BE3">
        <w:rPr>
          <w:sz w:val="28"/>
        </w:rPr>
        <w:t xml:space="preserve"> </w:t>
      </w:r>
      <w:r>
        <w:rPr>
          <w:sz w:val="28"/>
        </w:rPr>
        <w:t>сообщения (далее также - городское сообщение)</w:t>
      </w:r>
      <w:r w:rsidRPr="00472BE3">
        <w:rPr>
          <w:sz w:val="28"/>
        </w:rPr>
        <w:t>.</w:t>
      </w: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3.1.1.</w:t>
      </w:r>
      <w:r w:rsidRPr="00472BE3">
        <w:rPr>
          <w:sz w:val="28"/>
        </w:rPr>
        <w:t xml:space="preserve">При </w:t>
      </w:r>
      <w:r>
        <w:rPr>
          <w:sz w:val="28"/>
        </w:rPr>
        <w:t>расчете</w:t>
      </w:r>
      <w:r w:rsidRPr="00472BE3">
        <w:rPr>
          <w:sz w:val="28"/>
        </w:rPr>
        <w:t xml:space="preserve"> субсидий за </w:t>
      </w:r>
      <w:r>
        <w:rPr>
          <w:color w:val="000000"/>
          <w:sz w:val="28"/>
        </w:rPr>
        <w:t>льготный проезд</w:t>
      </w:r>
      <w:r w:rsidRPr="00A56EE2">
        <w:rPr>
          <w:color w:val="000000"/>
          <w:sz w:val="28"/>
        </w:rPr>
        <w:t xml:space="preserve"> </w:t>
      </w:r>
      <w:r w:rsidRPr="00FC460D">
        <w:rPr>
          <w:bCs/>
          <w:sz w:val="28"/>
          <w:szCs w:val="28"/>
        </w:rPr>
        <w:t>учащи</w:t>
      </w:r>
      <w:r>
        <w:rPr>
          <w:bCs/>
          <w:sz w:val="28"/>
          <w:szCs w:val="28"/>
        </w:rPr>
        <w:t>х</w:t>
      </w:r>
      <w:r w:rsidRPr="00FC460D">
        <w:rPr>
          <w:bCs/>
          <w:sz w:val="28"/>
          <w:szCs w:val="28"/>
        </w:rPr>
        <w:t xml:space="preserve">ся </w:t>
      </w:r>
      <w:r w:rsidRPr="00472BE3">
        <w:rPr>
          <w:sz w:val="28"/>
        </w:rPr>
        <w:t xml:space="preserve">на городском транспорте </w:t>
      </w:r>
      <w:r>
        <w:rPr>
          <w:sz w:val="28"/>
        </w:rPr>
        <w:t>количество поездок</w:t>
      </w:r>
      <w:r w:rsidRPr="00472BE3">
        <w:rPr>
          <w:sz w:val="28"/>
        </w:rPr>
        <w:t xml:space="preserve"> </w:t>
      </w:r>
      <w:r>
        <w:rPr>
          <w:sz w:val="28"/>
        </w:rPr>
        <w:t>учитывается из расчета</w:t>
      </w:r>
      <w:r w:rsidRPr="00472BE3">
        <w:rPr>
          <w:sz w:val="28"/>
        </w:rPr>
        <w:t xml:space="preserve"> 40 поездок в месяц.</w:t>
      </w:r>
    </w:p>
    <w:p w:rsidR="003D4EF8" w:rsidRPr="00472BE3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3.1.2.</w:t>
      </w:r>
      <w:r w:rsidRPr="00472BE3">
        <w:rPr>
          <w:sz w:val="28"/>
        </w:rPr>
        <w:t xml:space="preserve">Сумма субсидии за один проездной билет рассчитывается как разница между полной стоимостью </w:t>
      </w:r>
      <w:r>
        <w:rPr>
          <w:sz w:val="28"/>
        </w:rPr>
        <w:t>проездного билета на пассажирские</w:t>
      </w:r>
      <w:r w:rsidRPr="00472BE3">
        <w:rPr>
          <w:sz w:val="28"/>
        </w:rPr>
        <w:t xml:space="preserve"> перевозк</w:t>
      </w:r>
      <w:r>
        <w:rPr>
          <w:sz w:val="28"/>
        </w:rPr>
        <w:t>и,</w:t>
      </w:r>
      <w:r w:rsidRPr="00472BE3">
        <w:rPr>
          <w:sz w:val="28"/>
        </w:rPr>
        <w:t xml:space="preserve"> рассчитанной </w:t>
      </w:r>
      <w:r>
        <w:rPr>
          <w:sz w:val="28"/>
        </w:rPr>
        <w:t xml:space="preserve">исходя из приказов </w:t>
      </w:r>
      <w:r w:rsidRPr="00472BE3">
        <w:rPr>
          <w:sz w:val="28"/>
        </w:rPr>
        <w:t>региональной энергетиче</w:t>
      </w:r>
      <w:r>
        <w:rPr>
          <w:sz w:val="28"/>
        </w:rPr>
        <w:t>ской комиссии</w:t>
      </w:r>
      <w:r w:rsidRPr="00472BE3">
        <w:rPr>
          <w:sz w:val="28"/>
        </w:rPr>
        <w:t xml:space="preserve"> - департамен</w:t>
      </w:r>
      <w:r>
        <w:rPr>
          <w:sz w:val="28"/>
        </w:rPr>
        <w:t>та</w:t>
      </w:r>
      <w:r w:rsidRPr="00472BE3">
        <w:rPr>
          <w:sz w:val="28"/>
        </w:rPr>
        <w:t xml:space="preserve"> цен и тарифов Краснодарского края</w:t>
      </w:r>
      <w:r>
        <w:rPr>
          <w:sz w:val="28"/>
        </w:rPr>
        <w:t xml:space="preserve">, решений </w:t>
      </w:r>
      <w:r>
        <w:rPr>
          <w:color w:val="000000"/>
          <w:sz w:val="28"/>
        </w:rPr>
        <w:t>Думы муниципального образования город-курорт Геленджик</w:t>
      </w:r>
      <w:r w:rsidRPr="00472BE3">
        <w:rPr>
          <w:sz w:val="28"/>
        </w:rPr>
        <w:t xml:space="preserve"> </w:t>
      </w:r>
      <w:r>
        <w:rPr>
          <w:sz w:val="28"/>
        </w:rPr>
        <w:t xml:space="preserve">о стоимости пассажирских перевозок по каждому перевозчику </w:t>
      </w:r>
      <w:r w:rsidRPr="00472BE3">
        <w:rPr>
          <w:sz w:val="28"/>
        </w:rPr>
        <w:t>и льготной стоимостью проездного билета.</w:t>
      </w:r>
    </w:p>
    <w:p w:rsidR="003D4EF8" w:rsidRPr="006F671B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3.1.3.</w:t>
      </w:r>
      <w:r w:rsidRPr="00472BE3">
        <w:rPr>
          <w:sz w:val="28"/>
        </w:rPr>
        <w:t>Общая сумма субсидии определяется исходя из количества реализованных проездных билетов</w:t>
      </w:r>
      <w:r>
        <w:rPr>
          <w:sz w:val="28"/>
        </w:rPr>
        <w:t xml:space="preserve"> и</w:t>
      </w:r>
      <w:r w:rsidRPr="00472BE3">
        <w:rPr>
          <w:sz w:val="28"/>
        </w:rPr>
        <w:t xml:space="preserve"> суммы субсидии за один проездной билет, рассчитанной в соответствии с подпунктом 3.1.2 Порядка</w:t>
      </w:r>
      <w:r w:rsidRPr="009411CB">
        <w:rPr>
          <w:sz w:val="28"/>
        </w:rPr>
        <w:t>, а также удельного веса объема перевозок каждого перевозчика в транспортном обслуживании населения муниципального образования город-курорт Геленджик.</w:t>
      </w:r>
    </w:p>
    <w:p w:rsidR="003D4EF8" w:rsidRPr="00472BE3" w:rsidRDefault="003D4EF8" w:rsidP="003D4EF8">
      <w:pPr>
        <w:ind w:firstLine="709"/>
        <w:jc w:val="both"/>
        <w:rPr>
          <w:sz w:val="28"/>
        </w:rPr>
      </w:pPr>
      <w:r w:rsidRPr="00472BE3">
        <w:rPr>
          <w:sz w:val="28"/>
        </w:rPr>
        <w:t>3.2.</w:t>
      </w:r>
      <w:r w:rsidRPr="00565933">
        <w:rPr>
          <w:color w:val="000000"/>
          <w:sz w:val="28"/>
        </w:rPr>
        <w:t xml:space="preserve">Правила расчета </w:t>
      </w:r>
      <w:r w:rsidRPr="00472BE3">
        <w:rPr>
          <w:sz w:val="28"/>
        </w:rPr>
        <w:t xml:space="preserve">субсидии за </w:t>
      </w:r>
      <w:r>
        <w:rPr>
          <w:color w:val="000000"/>
          <w:sz w:val="28"/>
        </w:rPr>
        <w:t>льготный проезд</w:t>
      </w:r>
      <w:r w:rsidRPr="00A56EE2">
        <w:rPr>
          <w:color w:val="000000"/>
          <w:sz w:val="28"/>
        </w:rPr>
        <w:t xml:space="preserve"> </w:t>
      </w:r>
      <w:r w:rsidRPr="00FC460D">
        <w:rPr>
          <w:bCs/>
          <w:sz w:val="28"/>
          <w:szCs w:val="28"/>
        </w:rPr>
        <w:t>учащи</w:t>
      </w:r>
      <w:r>
        <w:rPr>
          <w:bCs/>
          <w:sz w:val="28"/>
          <w:szCs w:val="28"/>
        </w:rPr>
        <w:t>х</w:t>
      </w:r>
      <w:r w:rsidRPr="00FC460D">
        <w:rPr>
          <w:bCs/>
          <w:sz w:val="28"/>
          <w:szCs w:val="28"/>
        </w:rPr>
        <w:t xml:space="preserve">ся </w:t>
      </w:r>
      <w:r w:rsidRPr="00472BE3">
        <w:rPr>
          <w:sz w:val="28"/>
        </w:rPr>
        <w:t xml:space="preserve">на автомобильном транспорте пригородного </w:t>
      </w:r>
      <w:r>
        <w:rPr>
          <w:sz w:val="28"/>
        </w:rPr>
        <w:t>и муниципального междугороднего сообщений (далее также - пригородное сообщение)</w:t>
      </w:r>
      <w:r w:rsidRPr="00472BE3">
        <w:rPr>
          <w:sz w:val="28"/>
        </w:rPr>
        <w:t>.</w:t>
      </w:r>
      <w:r>
        <w:rPr>
          <w:sz w:val="28"/>
        </w:rPr>
        <w:t xml:space="preserve">  </w:t>
      </w:r>
    </w:p>
    <w:p w:rsidR="003D4EF8" w:rsidRPr="00472BE3" w:rsidRDefault="003D4EF8" w:rsidP="003D4EF8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3.2.1.</w:t>
      </w:r>
      <w:r w:rsidRPr="00472BE3">
        <w:rPr>
          <w:sz w:val="28"/>
        </w:rPr>
        <w:t>Сумма субсидии за одну поездку на автомобильном транспорте пригородного сообщения рассчитывается</w:t>
      </w:r>
      <w:r>
        <w:rPr>
          <w:sz w:val="28"/>
        </w:rPr>
        <w:t xml:space="preserve"> исходя из приказов</w:t>
      </w:r>
      <w:r w:rsidRPr="00472BE3">
        <w:rPr>
          <w:sz w:val="28"/>
        </w:rPr>
        <w:t xml:space="preserve"> региональной энергетической комисси</w:t>
      </w:r>
      <w:r>
        <w:rPr>
          <w:sz w:val="28"/>
        </w:rPr>
        <w:t>и</w:t>
      </w:r>
      <w:r w:rsidRPr="00472BE3">
        <w:rPr>
          <w:sz w:val="28"/>
        </w:rPr>
        <w:t xml:space="preserve"> - департамент</w:t>
      </w:r>
      <w:r>
        <w:rPr>
          <w:sz w:val="28"/>
        </w:rPr>
        <w:t>а</w:t>
      </w:r>
      <w:r w:rsidRPr="00472BE3">
        <w:rPr>
          <w:sz w:val="28"/>
        </w:rPr>
        <w:t xml:space="preserve"> цен и тарифов Краснодарского края</w:t>
      </w:r>
      <w:r>
        <w:rPr>
          <w:sz w:val="28"/>
        </w:rPr>
        <w:t>, решений Д</w:t>
      </w:r>
      <w:r>
        <w:rPr>
          <w:color w:val="000000"/>
          <w:sz w:val="28"/>
        </w:rPr>
        <w:t>умы муниципального образования город-курорт Геленджик</w:t>
      </w:r>
      <w:r w:rsidRPr="00472BE3">
        <w:rPr>
          <w:sz w:val="28"/>
        </w:rPr>
        <w:t xml:space="preserve"> </w:t>
      </w:r>
      <w:r>
        <w:rPr>
          <w:sz w:val="28"/>
        </w:rPr>
        <w:t xml:space="preserve">о стоимости пассажирских перевозок по каждому перевозчику </w:t>
      </w:r>
      <w:r w:rsidRPr="00472BE3">
        <w:rPr>
          <w:sz w:val="28"/>
        </w:rPr>
        <w:t>и льготной стоимостью проездного билета</w:t>
      </w:r>
      <w:r>
        <w:rPr>
          <w:sz w:val="28"/>
        </w:rPr>
        <w:t>,</w:t>
      </w:r>
      <w:r w:rsidRPr="00472BE3">
        <w:rPr>
          <w:sz w:val="28"/>
        </w:rPr>
        <w:t xml:space="preserve"> средней дальности поездки, сложившейся в отчетно</w:t>
      </w:r>
      <w:r>
        <w:rPr>
          <w:sz w:val="28"/>
        </w:rPr>
        <w:t xml:space="preserve">м </w:t>
      </w:r>
      <w:r w:rsidRPr="00472BE3">
        <w:rPr>
          <w:sz w:val="28"/>
        </w:rPr>
        <w:t xml:space="preserve">финансовом </w:t>
      </w:r>
      <w:r>
        <w:rPr>
          <w:sz w:val="28"/>
        </w:rPr>
        <w:t>году по каждому из перевозчиков</w:t>
      </w:r>
      <w:r w:rsidR="009F2480">
        <w:rPr>
          <w:sz w:val="28"/>
        </w:rPr>
        <w:t>,</w:t>
      </w:r>
      <w:bookmarkStart w:id="1" w:name="_GoBack"/>
      <w:bookmarkEnd w:id="1"/>
      <w:r w:rsidRPr="00472BE3">
        <w:rPr>
          <w:sz w:val="28"/>
        </w:rPr>
        <w:t xml:space="preserve"> и тарифа за один </w:t>
      </w:r>
      <w:proofErr w:type="spellStart"/>
      <w:r w:rsidRPr="00472BE3">
        <w:rPr>
          <w:sz w:val="28"/>
        </w:rPr>
        <w:t>пассажиро</w:t>
      </w:r>
      <w:proofErr w:type="spellEnd"/>
      <w:r w:rsidRPr="00472BE3">
        <w:rPr>
          <w:sz w:val="28"/>
        </w:rPr>
        <w:t>-километр для</w:t>
      </w:r>
      <w:proofErr w:type="gramEnd"/>
      <w:r w:rsidRPr="00472BE3">
        <w:rPr>
          <w:sz w:val="28"/>
        </w:rPr>
        <w:t xml:space="preserve"> проезда в автомобильном транспорте пригородного сообщения, установленного в соответствии с действующим законодательством.</w:t>
      </w:r>
    </w:p>
    <w:p w:rsidR="003D4EF8" w:rsidRPr="00472BE3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3.2.2.</w:t>
      </w:r>
      <w:r w:rsidRPr="00472BE3">
        <w:rPr>
          <w:sz w:val="28"/>
        </w:rPr>
        <w:t xml:space="preserve">Общая сумма субсидии определяется исходя из количества реализованных </w:t>
      </w:r>
      <w:r w:rsidRPr="006F671B">
        <w:rPr>
          <w:sz w:val="28"/>
        </w:rPr>
        <w:t>перевозчиками</w:t>
      </w:r>
      <w:r w:rsidRPr="00472BE3">
        <w:rPr>
          <w:sz w:val="28"/>
        </w:rPr>
        <w:t xml:space="preserve"> проездных билетов, </w:t>
      </w:r>
      <w:r>
        <w:rPr>
          <w:sz w:val="28"/>
        </w:rPr>
        <w:t>стоимости</w:t>
      </w:r>
      <w:r w:rsidRPr="00472BE3">
        <w:rPr>
          <w:sz w:val="28"/>
        </w:rPr>
        <w:t xml:space="preserve"> одн</w:t>
      </w:r>
      <w:r>
        <w:rPr>
          <w:sz w:val="28"/>
        </w:rPr>
        <w:t>ого</w:t>
      </w:r>
      <w:r w:rsidRPr="00472BE3">
        <w:rPr>
          <w:sz w:val="28"/>
        </w:rPr>
        <w:t xml:space="preserve"> проездно</w:t>
      </w:r>
      <w:r>
        <w:rPr>
          <w:sz w:val="28"/>
        </w:rPr>
        <w:t>го</w:t>
      </w:r>
      <w:r w:rsidRPr="00472BE3">
        <w:rPr>
          <w:sz w:val="28"/>
        </w:rPr>
        <w:t xml:space="preserve"> билет</w:t>
      </w:r>
      <w:r>
        <w:rPr>
          <w:sz w:val="28"/>
        </w:rPr>
        <w:t>а</w:t>
      </w:r>
      <w:r w:rsidRPr="00472BE3">
        <w:rPr>
          <w:sz w:val="28"/>
        </w:rPr>
        <w:t>, рассчитанной в соответствии с подпунктом 3.</w:t>
      </w:r>
      <w:r>
        <w:rPr>
          <w:sz w:val="28"/>
        </w:rPr>
        <w:t>2</w:t>
      </w:r>
      <w:r w:rsidRPr="00472BE3">
        <w:rPr>
          <w:sz w:val="28"/>
        </w:rPr>
        <w:t>.</w:t>
      </w:r>
      <w:r>
        <w:rPr>
          <w:sz w:val="28"/>
        </w:rPr>
        <w:t>1</w:t>
      </w:r>
      <w:r w:rsidRPr="00472BE3">
        <w:rPr>
          <w:sz w:val="28"/>
        </w:rPr>
        <w:t xml:space="preserve"> Порядка, а также удельного веса объема перевозок каждого перевозчика в транспортном обслуживании населения муниципального образования </w:t>
      </w:r>
      <w:r>
        <w:rPr>
          <w:sz w:val="28"/>
        </w:rPr>
        <w:t>город-курорт Геленджик</w:t>
      </w:r>
      <w:r w:rsidRPr="006F671B">
        <w:rPr>
          <w:sz w:val="28"/>
        </w:rPr>
        <w:t>.</w:t>
      </w:r>
    </w:p>
    <w:p w:rsidR="003D4EF8" w:rsidRDefault="003D4EF8" w:rsidP="003D4EF8">
      <w:pPr>
        <w:jc w:val="both"/>
        <w:rPr>
          <w:sz w:val="28"/>
        </w:rPr>
      </w:pPr>
    </w:p>
    <w:p w:rsidR="003D4EF8" w:rsidRDefault="003D4EF8" w:rsidP="003D4EF8">
      <w:pPr>
        <w:jc w:val="center"/>
        <w:rPr>
          <w:sz w:val="28"/>
        </w:rPr>
      </w:pPr>
      <w:r w:rsidRPr="00B9577D">
        <w:rPr>
          <w:sz w:val="28"/>
        </w:rPr>
        <w:lastRenderedPageBreak/>
        <w:t>4. Правила выплаты субсидии</w:t>
      </w:r>
    </w:p>
    <w:p w:rsidR="003D4EF8" w:rsidRDefault="003D4EF8" w:rsidP="003D4EF8">
      <w:pPr>
        <w:ind w:firstLine="709"/>
        <w:jc w:val="both"/>
        <w:rPr>
          <w:sz w:val="28"/>
        </w:rPr>
      </w:pP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4.1.</w:t>
      </w:r>
      <w:r w:rsidRPr="00803F3C">
        <w:rPr>
          <w:sz w:val="28"/>
        </w:rPr>
        <w:t>Управление образования заключает договоры с</w:t>
      </w:r>
      <w:r>
        <w:rPr>
          <w:sz w:val="28"/>
        </w:rPr>
        <w:t xml:space="preserve"> каждым перевозчиком</w:t>
      </w:r>
      <w:r w:rsidRPr="00803F3C">
        <w:rPr>
          <w:sz w:val="28"/>
        </w:rPr>
        <w:t xml:space="preserve"> на предоставление </w:t>
      </w:r>
      <w:r>
        <w:rPr>
          <w:sz w:val="28"/>
        </w:rPr>
        <w:t>субсидий</w:t>
      </w:r>
      <w:r w:rsidRPr="00803F3C">
        <w:rPr>
          <w:sz w:val="28"/>
        </w:rPr>
        <w:t>.</w:t>
      </w: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4.2.Реестры для продажи проездных билетов предоставляются управлением образования в МУП ПАТО</w:t>
      </w:r>
      <w:r w:rsidRPr="00803F3C">
        <w:rPr>
          <w:sz w:val="28"/>
        </w:rPr>
        <w:t xml:space="preserve"> </w:t>
      </w:r>
      <w:r>
        <w:rPr>
          <w:sz w:val="28"/>
        </w:rPr>
        <w:t>до 20 числа каждого месяца.</w:t>
      </w: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МУП ПАТО</w:t>
      </w:r>
      <w:r w:rsidRPr="00803F3C">
        <w:rPr>
          <w:sz w:val="28"/>
        </w:rPr>
        <w:t xml:space="preserve"> до 10 числа отчетного месяца представляет в управление образования реестры, подтвержда</w:t>
      </w:r>
      <w:r>
        <w:rPr>
          <w:sz w:val="28"/>
        </w:rPr>
        <w:t>ющие реализацию</w:t>
      </w:r>
      <w:r w:rsidRPr="00803F3C">
        <w:rPr>
          <w:sz w:val="28"/>
        </w:rPr>
        <w:t xml:space="preserve"> проездных билетов, к этому же числу перевозчики представляют в управление образования счета-фактуры для оплаты.</w:t>
      </w: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4.3.</w:t>
      </w:r>
      <w:r w:rsidRPr="00B9577D">
        <w:rPr>
          <w:sz w:val="28"/>
        </w:rPr>
        <w:t>Управлени</w:t>
      </w:r>
      <w:r>
        <w:rPr>
          <w:sz w:val="28"/>
        </w:rPr>
        <w:t>е</w:t>
      </w:r>
      <w:r w:rsidRPr="00B9577D">
        <w:rPr>
          <w:sz w:val="28"/>
        </w:rPr>
        <w:t xml:space="preserve"> </w:t>
      </w:r>
      <w:r w:rsidRPr="0035133A">
        <w:rPr>
          <w:sz w:val="28"/>
        </w:rPr>
        <w:t xml:space="preserve">образования </w:t>
      </w:r>
      <w:r w:rsidRPr="00B9577D">
        <w:rPr>
          <w:sz w:val="28"/>
        </w:rPr>
        <w:t xml:space="preserve">не позднее 20-го числа месяца, следующего </w:t>
      </w:r>
      <w:proofErr w:type="gramStart"/>
      <w:r w:rsidRPr="00B9577D">
        <w:rPr>
          <w:sz w:val="28"/>
        </w:rPr>
        <w:t>за</w:t>
      </w:r>
      <w:proofErr w:type="gramEnd"/>
      <w:r w:rsidRPr="00B9577D">
        <w:rPr>
          <w:sz w:val="28"/>
        </w:rPr>
        <w:t xml:space="preserve"> </w:t>
      </w:r>
      <w:proofErr w:type="gramStart"/>
      <w:r w:rsidRPr="00B9577D">
        <w:rPr>
          <w:sz w:val="28"/>
        </w:rPr>
        <w:t>отчетным</w:t>
      </w:r>
      <w:proofErr w:type="gramEnd"/>
      <w:r w:rsidRPr="00B9577D">
        <w:rPr>
          <w:sz w:val="28"/>
        </w:rPr>
        <w:t>, перечисля</w:t>
      </w:r>
      <w:r>
        <w:rPr>
          <w:sz w:val="28"/>
        </w:rPr>
        <w:t>е</w:t>
      </w:r>
      <w:r w:rsidRPr="00B9577D">
        <w:rPr>
          <w:sz w:val="28"/>
        </w:rPr>
        <w:t>т перевозчикам субсиди</w:t>
      </w:r>
      <w:r>
        <w:rPr>
          <w:sz w:val="28"/>
        </w:rPr>
        <w:t>и</w:t>
      </w:r>
      <w:r w:rsidRPr="00B9577D">
        <w:rPr>
          <w:sz w:val="28"/>
        </w:rPr>
        <w:t xml:space="preserve"> на возмещение недополученных доходов в связи с обеспечением льготного проезда </w:t>
      </w:r>
      <w:r>
        <w:rPr>
          <w:sz w:val="28"/>
        </w:rPr>
        <w:t>учащихся</w:t>
      </w:r>
      <w:r w:rsidRPr="00B9577D">
        <w:rPr>
          <w:sz w:val="28"/>
        </w:rPr>
        <w:t>.</w:t>
      </w: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4.4.</w:t>
      </w:r>
      <w:r w:rsidRPr="00803F3C">
        <w:rPr>
          <w:sz w:val="28"/>
        </w:rPr>
        <w:t>Перевозчики заключают договоры с МУП ПАТО о перечислении  средств, которые были получены при реализации проездных билетов. Распределение выручки между перевозчиками производится по удельному весу объема перевозок каждого перевозчика</w:t>
      </w:r>
      <w:r>
        <w:rPr>
          <w:sz w:val="28"/>
        </w:rPr>
        <w:t>.</w:t>
      </w:r>
      <w:r w:rsidRPr="00803F3C">
        <w:rPr>
          <w:sz w:val="28"/>
        </w:rPr>
        <w:t xml:space="preserve"> Удельный вес каждого перевозчика в транспортном обслуживании учащихся определяется один раз в квартал отделом промышленности, транспорта</w:t>
      </w:r>
      <w:r>
        <w:rPr>
          <w:sz w:val="28"/>
        </w:rPr>
        <w:t>,</w:t>
      </w:r>
      <w:r w:rsidRPr="00803F3C">
        <w:rPr>
          <w:sz w:val="28"/>
        </w:rPr>
        <w:t xml:space="preserve"> связи </w:t>
      </w:r>
      <w:r>
        <w:rPr>
          <w:sz w:val="28"/>
        </w:rPr>
        <w:t xml:space="preserve">и экологии </w:t>
      </w:r>
      <w:r w:rsidRPr="00803F3C">
        <w:rPr>
          <w:sz w:val="28"/>
        </w:rPr>
        <w:t>администрации муниципального обр</w:t>
      </w:r>
      <w:r>
        <w:rPr>
          <w:sz w:val="28"/>
        </w:rPr>
        <w:t>азования город-курорт Геленджик</w:t>
      </w:r>
      <w:r w:rsidRPr="00803F3C">
        <w:rPr>
          <w:sz w:val="28"/>
        </w:rPr>
        <w:t xml:space="preserve"> на основании </w:t>
      </w:r>
      <w:r>
        <w:rPr>
          <w:sz w:val="28"/>
        </w:rPr>
        <w:t xml:space="preserve">данных </w:t>
      </w:r>
      <w:r w:rsidRPr="00803F3C">
        <w:rPr>
          <w:sz w:val="28"/>
        </w:rPr>
        <w:t>обследования пассажиропотока</w:t>
      </w:r>
      <w:r>
        <w:rPr>
          <w:sz w:val="28"/>
        </w:rPr>
        <w:t>.</w:t>
      </w:r>
    </w:p>
    <w:p w:rsidR="003D4EF8" w:rsidRDefault="003D4EF8" w:rsidP="003D4EF8">
      <w:pPr>
        <w:ind w:firstLine="709"/>
        <w:jc w:val="both"/>
        <w:rPr>
          <w:sz w:val="28"/>
        </w:rPr>
      </w:pPr>
      <w:r>
        <w:rPr>
          <w:sz w:val="28"/>
        </w:rPr>
        <w:t>Затраты МУП ПАТО по изготовлению и реализации проездных билетов возмещаются МУП ПАТО перевозчиками по отдельным договорам.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Pr="00235207">
        <w:rPr>
          <w:sz w:val="28"/>
          <w:szCs w:val="28"/>
        </w:rPr>
        <w:t>Получатели субсидий в соответствии с законодательством Российской Федерации несут ответственность за достоверность представляемой отчетной документации и иных документов о целевом использовании субсидий.</w:t>
      </w:r>
    </w:p>
    <w:p w:rsidR="003D4EF8" w:rsidRPr="00235207" w:rsidRDefault="003D4EF8" w:rsidP="003D4EF8">
      <w:pPr>
        <w:ind w:firstLine="709"/>
        <w:jc w:val="both"/>
        <w:rPr>
          <w:sz w:val="28"/>
        </w:rPr>
      </w:pPr>
      <w:r w:rsidRPr="00235207">
        <w:rPr>
          <w:sz w:val="28"/>
          <w:szCs w:val="28"/>
        </w:rPr>
        <w:t>4.6. В случае нарушения условий предоставления субсидий, в том числе представления недостоверных документов для получения субсидий, нецелевого использования средств субсидий, управление образования прекращает предоставление субсидии, а сумма полученной субсидии подлежи</w:t>
      </w:r>
      <w:r>
        <w:rPr>
          <w:sz w:val="28"/>
          <w:szCs w:val="28"/>
        </w:rPr>
        <w:t xml:space="preserve">т возврату </w:t>
      </w:r>
      <w:r w:rsidRPr="00235207">
        <w:rPr>
          <w:sz w:val="28"/>
          <w:szCs w:val="28"/>
        </w:rPr>
        <w:t xml:space="preserve"> </w:t>
      </w:r>
      <w:r w:rsidRPr="00B9577D">
        <w:rPr>
          <w:sz w:val="28"/>
        </w:rPr>
        <w:t>в доход бюджета</w:t>
      </w:r>
      <w:r>
        <w:rPr>
          <w:sz w:val="28"/>
        </w:rPr>
        <w:t xml:space="preserve"> муниципального образования город-курорт Геленджик.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207">
        <w:rPr>
          <w:sz w:val="28"/>
          <w:szCs w:val="28"/>
        </w:rPr>
        <w:t xml:space="preserve">4.7.Остаток субсидии, неиспользованный в отчетном финансовом году, в случаях, предусмотренных договором о предоставлении субсидий, подлежит возврату получателем субсидии в </w:t>
      </w:r>
      <w:r w:rsidRPr="00B9577D">
        <w:rPr>
          <w:sz w:val="28"/>
        </w:rPr>
        <w:t>доход бюджета</w:t>
      </w:r>
      <w:r>
        <w:rPr>
          <w:sz w:val="28"/>
        </w:rPr>
        <w:t xml:space="preserve"> муниципального образования город-курорт Геленджик.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207">
        <w:rPr>
          <w:sz w:val="28"/>
          <w:szCs w:val="28"/>
        </w:rPr>
        <w:t xml:space="preserve">4.8.Возврат предоставленных субсидий в </w:t>
      </w:r>
      <w:r>
        <w:rPr>
          <w:sz w:val="28"/>
          <w:szCs w:val="28"/>
        </w:rPr>
        <w:t xml:space="preserve">местный </w:t>
      </w:r>
      <w:r w:rsidRPr="00235207">
        <w:rPr>
          <w:sz w:val="28"/>
          <w:szCs w:val="28"/>
        </w:rPr>
        <w:t>бюджет осуществляется в следующем порядке: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1)у</w:t>
      </w:r>
      <w:r w:rsidRPr="00235207">
        <w:rPr>
          <w:sz w:val="28"/>
          <w:szCs w:val="28"/>
        </w:rPr>
        <w:t>правление образования, при наличии оснований, указанных в пункте 4.6 Порядка, направляет перевозчику письменное уведомление с требованием о возврате суммы предоставленной субсидии;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2)п</w:t>
      </w:r>
      <w:r w:rsidRPr="00235207">
        <w:rPr>
          <w:sz w:val="28"/>
          <w:szCs w:val="28"/>
        </w:rPr>
        <w:t>еревозчик</w:t>
      </w:r>
      <w:r>
        <w:rPr>
          <w:sz w:val="28"/>
          <w:szCs w:val="28"/>
        </w:rPr>
        <w:t xml:space="preserve"> в течение 3</w:t>
      </w:r>
      <w:r w:rsidRPr="00235207">
        <w:rPr>
          <w:sz w:val="28"/>
          <w:szCs w:val="28"/>
        </w:rPr>
        <w:t>0 рабочих дней со дня получения письменного уведомления</w:t>
      </w:r>
      <w:r>
        <w:rPr>
          <w:sz w:val="28"/>
          <w:szCs w:val="28"/>
        </w:rPr>
        <w:t xml:space="preserve"> от</w:t>
      </w:r>
      <w:r w:rsidRPr="002352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образования, </w:t>
      </w:r>
      <w:r w:rsidRPr="00235207">
        <w:rPr>
          <w:sz w:val="28"/>
          <w:szCs w:val="28"/>
        </w:rPr>
        <w:t xml:space="preserve">обязан перечислить сумму предоставленной субсидии в </w:t>
      </w:r>
      <w:r>
        <w:rPr>
          <w:sz w:val="28"/>
        </w:rPr>
        <w:t>бюджет муниципального образования город-курорт Геленджик.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207">
        <w:rPr>
          <w:sz w:val="28"/>
          <w:szCs w:val="28"/>
        </w:rPr>
        <w:lastRenderedPageBreak/>
        <w:t>4.9.Управлением образования и органом муниципального</w:t>
      </w:r>
      <w:r>
        <w:rPr>
          <w:sz w:val="28"/>
          <w:szCs w:val="28"/>
        </w:rPr>
        <w:t xml:space="preserve"> внутреннего </w:t>
      </w:r>
      <w:r w:rsidRPr="00235207">
        <w:rPr>
          <w:sz w:val="28"/>
          <w:szCs w:val="28"/>
        </w:rPr>
        <w:t xml:space="preserve"> финансового контроля осуществляются обязательные проверки соблюдения условий, целей и порядка предоставления субсидий перевозчикам не реже</w:t>
      </w:r>
      <w:r>
        <w:rPr>
          <w:sz w:val="28"/>
          <w:szCs w:val="28"/>
        </w:rPr>
        <w:t xml:space="preserve">                     </w:t>
      </w:r>
      <w:r w:rsidRPr="00235207">
        <w:rPr>
          <w:sz w:val="28"/>
          <w:szCs w:val="28"/>
        </w:rPr>
        <w:t xml:space="preserve"> 1 раза в год.</w:t>
      </w:r>
    </w:p>
    <w:p w:rsidR="003D4EF8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Органа</w:t>
      </w:r>
      <w:r w:rsidRPr="00235207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235207">
        <w:rPr>
          <w:sz w:val="28"/>
          <w:szCs w:val="28"/>
        </w:rPr>
        <w:t xml:space="preserve"> муниципального финансового контроля осуществляется </w:t>
      </w:r>
      <w:proofErr w:type="gramStart"/>
      <w:r w:rsidRPr="00235207">
        <w:rPr>
          <w:sz w:val="28"/>
          <w:szCs w:val="28"/>
        </w:rPr>
        <w:t>контроль за</w:t>
      </w:r>
      <w:proofErr w:type="gramEnd"/>
      <w:r w:rsidRPr="00235207">
        <w:rPr>
          <w:sz w:val="28"/>
          <w:szCs w:val="28"/>
        </w:rPr>
        <w:t xml:space="preserve"> использованием субсидий.</w:t>
      </w:r>
    </w:p>
    <w:p w:rsidR="003D4EF8" w:rsidRPr="00235207" w:rsidRDefault="003D4EF8" w:rsidP="003D4E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4</w:t>
      </w:r>
      <w:r w:rsidRPr="00B9577D">
        <w:rPr>
          <w:sz w:val="28"/>
        </w:rPr>
        <w:t>.</w:t>
      </w:r>
      <w:r>
        <w:rPr>
          <w:sz w:val="28"/>
        </w:rPr>
        <w:t>10.</w:t>
      </w:r>
      <w:r w:rsidRPr="00B9577D">
        <w:rPr>
          <w:sz w:val="28"/>
        </w:rPr>
        <w:t xml:space="preserve">Денежные средства на предоставление субсидий </w:t>
      </w:r>
      <w:r>
        <w:rPr>
          <w:sz w:val="28"/>
        </w:rPr>
        <w:t>перевозчикам</w:t>
      </w:r>
      <w:r w:rsidRPr="00B9577D">
        <w:rPr>
          <w:sz w:val="28"/>
        </w:rPr>
        <w:t xml:space="preserve"> на возмещение недополученных доходов в связи с обеспечением льготного проезда </w:t>
      </w:r>
      <w:r>
        <w:rPr>
          <w:sz w:val="28"/>
        </w:rPr>
        <w:t>учащихся</w:t>
      </w:r>
      <w:r w:rsidRPr="00B9577D">
        <w:rPr>
          <w:sz w:val="28"/>
        </w:rPr>
        <w:t xml:space="preserve"> носят строго целевой характер и не могут быть направлены </w:t>
      </w:r>
      <w:r>
        <w:rPr>
          <w:sz w:val="28"/>
        </w:rPr>
        <w:t xml:space="preserve">управлением образования </w:t>
      </w:r>
      <w:r w:rsidRPr="00B9577D">
        <w:rPr>
          <w:sz w:val="28"/>
        </w:rPr>
        <w:t>на другие цели.</w:t>
      </w:r>
    </w:p>
    <w:p w:rsidR="003D4EF8" w:rsidRDefault="003D4EF8" w:rsidP="003D4EF8">
      <w:pPr>
        <w:ind w:firstLine="900"/>
        <w:jc w:val="both"/>
        <w:rPr>
          <w:sz w:val="28"/>
          <w:szCs w:val="28"/>
        </w:rPr>
      </w:pPr>
    </w:p>
    <w:p w:rsidR="003D4EF8" w:rsidRPr="00A53EB9" w:rsidRDefault="003D4EF8" w:rsidP="003D4EF8">
      <w:pPr>
        <w:ind w:firstLine="900"/>
        <w:jc w:val="both"/>
        <w:rPr>
          <w:sz w:val="28"/>
          <w:szCs w:val="28"/>
        </w:rPr>
      </w:pPr>
    </w:p>
    <w:p w:rsidR="003D4EF8" w:rsidRDefault="003D4EF8" w:rsidP="003D4EF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3D4EF8" w:rsidRDefault="003D4EF8" w:rsidP="003D4EF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 w:rsidRPr="00A53EB9">
        <w:rPr>
          <w:sz w:val="28"/>
          <w:szCs w:val="28"/>
        </w:rPr>
        <w:t xml:space="preserve"> </w:t>
      </w:r>
    </w:p>
    <w:p w:rsidR="003D4EF8" w:rsidRDefault="003D4EF8" w:rsidP="003D4EF8">
      <w:pPr>
        <w:rPr>
          <w:sz w:val="28"/>
          <w:szCs w:val="28"/>
        </w:rPr>
      </w:pPr>
      <w:r w:rsidRPr="00A53EB9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Т.В. Осокина</w:t>
      </w:r>
    </w:p>
    <w:p w:rsidR="00FA3E3A" w:rsidRDefault="00FA3E3A"/>
    <w:sectPr w:rsidR="00FA3E3A" w:rsidSect="003D4EF8">
      <w:headerReference w:type="default" r:id="rId7"/>
      <w:headerReference w:type="first" r:id="rId8"/>
      <w:pgSz w:w="11907" w:h="16840" w:code="9"/>
      <w:pgMar w:top="1134" w:right="567" w:bottom="1134" w:left="1701" w:header="709" w:footer="709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330" w:rsidRDefault="003C3330" w:rsidP="003D4EF8">
      <w:r>
        <w:separator/>
      </w:r>
    </w:p>
  </w:endnote>
  <w:endnote w:type="continuationSeparator" w:id="0">
    <w:p w:rsidR="003C3330" w:rsidRDefault="003C3330" w:rsidP="003D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330" w:rsidRDefault="003C3330" w:rsidP="003D4EF8">
      <w:r>
        <w:separator/>
      </w:r>
    </w:p>
  </w:footnote>
  <w:footnote w:type="continuationSeparator" w:id="0">
    <w:p w:rsidR="003C3330" w:rsidRDefault="003C3330" w:rsidP="003D4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190533"/>
      <w:docPartObj>
        <w:docPartGallery w:val="Page Numbers (Top of Page)"/>
        <w:docPartUnique/>
      </w:docPartObj>
    </w:sdtPr>
    <w:sdtEndPr/>
    <w:sdtContent>
      <w:p w:rsidR="003D4EF8" w:rsidRDefault="003D4E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F02">
          <w:rPr>
            <w:noProof/>
          </w:rPr>
          <w:t>4</w:t>
        </w:r>
        <w:r>
          <w:fldChar w:fldCharType="end"/>
        </w:r>
      </w:p>
    </w:sdtContent>
  </w:sdt>
  <w:p w:rsidR="003D4EF8" w:rsidRDefault="003D4E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EF8" w:rsidRDefault="003D4EF8">
    <w:pPr>
      <w:pStyle w:val="a3"/>
      <w:jc w:val="center"/>
    </w:pPr>
  </w:p>
  <w:p w:rsidR="003D4EF8" w:rsidRDefault="003D4E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F8"/>
    <w:rsid w:val="003C3330"/>
    <w:rsid w:val="003D4EF8"/>
    <w:rsid w:val="00930607"/>
    <w:rsid w:val="009F2480"/>
    <w:rsid w:val="00FA3E3A"/>
    <w:rsid w:val="00FD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E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E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E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4E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4E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4E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</cp:lastModifiedBy>
  <cp:revision>3</cp:revision>
  <cp:lastPrinted>2015-12-16T12:35:00Z</cp:lastPrinted>
  <dcterms:created xsi:type="dcterms:W3CDTF">2015-12-16T11:05:00Z</dcterms:created>
  <dcterms:modified xsi:type="dcterms:W3CDTF">2015-12-16T12:48:00Z</dcterms:modified>
</cp:coreProperties>
</file>